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7D" w:rsidRDefault="000129E5" w:rsidP="00CD687D">
      <w:pPr>
        <w:rPr>
          <w:sz w:val="28"/>
          <w:szCs w:val="28"/>
        </w:rPr>
      </w:pPr>
      <w:r w:rsidRPr="000129E5">
        <w:rPr>
          <w:b/>
          <w:noProof/>
          <w:sz w:val="28"/>
          <w:szCs w:val="28"/>
        </w:rPr>
        <w:pict>
          <v:roundrect id="_x0000_s1027" style="position:absolute;margin-left:5.3pt;margin-top:-2.4pt;width:476.6pt;height:44.55pt;z-index:251661312" arcsize="10923f" strokecolor="black [3213]" strokeweight="1.5pt">
            <v:textbox style="mso-next-textbox:#_x0000_s1027">
              <w:txbxContent>
                <w:p w:rsidR="00CD687D" w:rsidRPr="0081754D" w:rsidRDefault="00CD687D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8157E2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CD687D" w:rsidRPr="0081754D" w:rsidRDefault="00AF6978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CD687D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CD687D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Elektriksel Direnç ve Bağlı Olduğu Etkenler</w:t>
                  </w:r>
                </w:p>
              </w:txbxContent>
            </v:textbox>
          </v:roundrect>
        </w:pict>
      </w: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555F33" w:rsidRDefault="00555F33" w:rsidP="00555F33">
      <w:pPr>
        <w:rPr>
          <w:b/>
          <w:sz w:val="28"/>
          <w:szCs w:val="28"/>
        </w:rPr>
      </w:pPr>
      <w:r w:rsidRPr="00C03B83">
        <w:rPr>
          <w:b/>
          <w:sz w:val="28"/>
          <w:szCs w:val="28"/>
        </w:rPr>
        <w:t>Ampulün Parlaklığı Nelere Bağlıdır?</w:t>
      </w:r>
    </w:p>
    <w:p w:rsidR="00555F33" w:rsidRPr="001B3C04" w:rsidRDefault="00555F33" w:rsidP="00555F33">
      <w:pPr>
        <w:rPr>
          <w:b/>
          <w:sz w:val="16"/>
          <w:szCs w:val="16"/>
        </w:rPr>
      </w:pPr>
    </w:p>
    <w:p w:rsidR="00555F33" w:rsidRDefault="00555F33" w:rsidP="00555F33">
      <w:pPr>
        <w:rPr>
          <w:sz w:val="28"/>
          <w:szCs w:val="28"/>
        </w:rPr>
      </w:pPr>
      <w:r>
        <w:rPr>
          <w:sz w:val="28"/>
          <w:szCs w:val="28"/>
        </w:rPr>
        <w:t>D</w:t>
      </w:r>
      <w:r w:rsidRPr="00C03B83">
        <w:rPr>
          <w:sz w:val="28"/>
          <w:szCs w:val="28"/>
        </w:rPr>
        <w:t xml:space="preserve">evredeki pil ve ampul </w:t>
      </w:r>
      <w:r w:rsidR="00000E17">
        <w:rPr>
          <w:sz w:val="28"/>
          <w:szCs w:val="28"/>
        </w:rPr>
        <w:t>sayısını değiştirmeden iletken telin</w:t>
      </w:r>
      <w:r>
        <w:rPr>
          <w:sz w:val="28"/>
          <w:szCs w:val="28"/>
        </w:rPr>
        <w:t xml:space="preserve"> </w:t>
      </w:r>
    </w:p>
    <w:p w:rsidR="00555F33" w:rsidRPr="00555F33" w:rsidRDefault="00454A43" w:rsidP="00555F33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proofErr w:type="gramStart"/>
      <w:r>
        <w:rPr>
          <w:sz w:val="28"/>
          <w:szCs w:val="28"/>
        </w:rPr>
        <w:t>uzunluğunu</w:t>
      </w:r>
      <w:proofErr w:type="gramEnd"/>
      <w:r w:rsidR="00555F33" w:rsidRPr="00555F33">
        <w:rPr>
          <w:sz w:val="28"/>
          <w:szCs w:val="28"/>
        </w:rPr>
        <w:t xml:space="preserve">, </w:t>
      </w:r>
    </w:p>
    <w:p w:rsidR="00454A43" w:rsidRDefault="00454A43" w:rsidP="00555F33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proofErr w:type="gramStart"/>
      <w:r>
        <w:rPr>
          <w:sz w:val="28"/>
          <w:szCs w:val="28"/>
        </w:rPr>
        <w:t>kalınlığını</w:t>
      </w:r>
      <w:proofErr w:type="gramEnd"/>
      <w:r>
        <w:rPr>
          <w:sz w:val="28"/>
          <w:szCs w:val="28"/>
        </w:rPr>
        <w:t xml:space="preserve">/inceliğini </w:t>
      </w:r>
    </w:p>
    <w:p w:rsidR="00555F33" w:rsidRPr="00555F33" w:rsidRDefault="00454A43" w:rsidP="00454A43">
      <w:pPr>
        <w:pStyle w:val="ListeParagraf"/>
        <w:ind w:left="426"/>
        <w:rPr>
          <w:sz w:val="28"/>
          <w:szCs w:val="28"/>
        </w:rPr>
      </w:pPr>
      <w:r>
        <w:rPr>
          <w:sz w:val="28"/>
          <w:szCs w:val="28"/>
        </w:rPr>
        <w:t>(dik kesit alanını</w:t>
      </w:r>
      <w:r w:rsidR="00555F33" w:rsidRPr="00555F33">
        <w:rPr>
          <w:sz w:val="28"/>
          <w:szCs w:val="28"/>
        </w:rPr>
        <w:t xml:space="preserve">) ve </w:t>
      </w:r>
    </w:p>
    <w:p w:rsidR="00555F33" w:rsidRPr="00555F33" w:rsidRDefault="00454A43" w:rsidP="00555F33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proofErr w:type="gramStart"/>
      <w:r>
        <w:rPr>
          <w:sz w:val="28"/>
          <w:szCs w:val="28"/>
        </w:rPr>
        <w:t>cinsini</w:t>
      </w:r>
      <w:proofErr w:type="gramEnd"/>
    </w:p>
    <w:p w:rsidR="00555F33" w:rsidRPr="00C03B83" w:rsidRDefault="00454A43" w:rsidP="00555F3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değiştirerek</w:t>
      </w:r>
      <w:proofErr w:type="gramEnd"/>
      <w:r w:rsidR="00000E17">
        <w:rPr>
          <w:sz w:val="28"/>
          <w:szCs w:val="28"/>
        </w:rPr>
        <w:t xml:space="preserve"> de</w:t>
      </w:r>
      <w:r w:rsidR="00555F33" w:rsidRPr="00C03B83">
        <w:rPr>
          <w:sz w:val="28"/>
          <w:szCs w:val="28"/>
        </w:rPr>
        <w:t xml:space="preserve"> </w:t>
      </w:r>
      <w:r w:rsidR="00555F33">
        <w:rPr>
          <w:sz w:val="28"/>
          <w:szCs w:val="28"/>
        </w:rPr>
        <w:t>ampul parlaklığını değiştirebiliriz.</w:t>
      </w:r>
    </w:p>
    <w:p w:rsidR="00555F33" w:rsidRPr="001B3C04" w:rsidRDefault="00555F33" w:rsidP="00555F33">
      <w:pPr>
        <w:rPr>
          <w:sz w:val="16"/>
          <w:szCs w:val="16"/>
        </w:rPr>
      </w:pPr>
    </w:p>
    <w:p w:rsidR="00555F33" w:rsidRPr="00252656" w:rsidRDefault="00555F33" w:rsidP="00555F33">
      <w:pPr>
        <w:rPr>
          <w:b/>
          <w:sz w:val="28"/>
          <w:szCs w:val="28"/>
        </w:rPr>
      </w:pPr>
      <w:r w:rsidRPr="00252656">
        <w:rPr>
          <w:b/>
          <w:sz w:val="28"/>
          <w:szCs w:val="28"/>
        </w:rPr>
        <w:t>Ampulün parlaklığı</w:t>
      </w:r>
      <w:r>
        <w:rPr>
          <w:b/>
          <w:sz w:val="28"/>
          <w:szCs w:val="28"/>
        </w:rPr>
        <w:t>na devredeki iletken telin etkileri şunlardır</w:t>
      </w:r>
      <w:r w:rsidRPr="00252656">
        <w:rPr>
          <w:b/>
          <w:sz w:val="28"/>
          <w:szCs w:val="28"/>
        </w:rPr>
        <w:t>:</w:t>
      </w:r>
    </w:p>
    <w:p w:rsidR="00555F33" w:rsidRDefault="00555F33" w:rsidP="001B3C04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Telin</w:t>
      </w:r>
      <w:r w:rsidRPr="00C03B83">
        <w:rPr>
          <w:sz w:val="28"/>
          <w:szCs w:val="28"/>
        </w:rPr>
        <w:t xml:space="preserve"> uzunluğu arttıkça ampulün parlaklığı azalır. </w:t>
      </w:r>
    </w:p>
    <w:p w:rsidR="00555F33" w:rsidRDefault="00555F33" w:rsidP="001B3C04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Telin</w:t>
      </w:r>
      <w:r w:rsidRPr="00C03B83">
        <w:rPr>
          <w:sz w:val="28"/>
          <w:szCs w:val="28"/>
        </w:rPr>
        <w:t xml:space="preserve"> kalınlığı</w:t>
      </w:r>
      <w:r>
        <w:rPr>
          <w:sz w:val="28"/>
          <w:szCs w:val="28"/>
        </w:rPr>
        <w:t xml:space="preserve"> arttıkça </w:t>
      </w:r>
      <w:r w:rsidRPr="00C03B83">
        <w:rPr>
          <w:sz w:val="28"/>
          <w:szCs w:val="28"/>
        </w:rPr>
        <w:t xml:space="preserve">ampul parlaklığı artar. </w:t>
      </w:r>
    </w:p>
    <w:p w:rsidR="00555F33" w:rsidRDefault="00555F33" w:rsidP="001B3C04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Telin</w:t>
      </w:r>
      <w:r w:rsidRPr="00C03B83">
        <w:rPr>
          <w:sz w:val="28"/>
          <w:szCs w:val="28"/>
        </w:rPr>
        <w:t xml:space="preserve"> cinsi</w:t>
      </w:r>
      <w:r w:rsidR="001B3C04">
        <w:rPr>
          <w:sz w:val="28"/>
          <w:szCs w:val="28"/>
        </w:rPr>
        <w:t>/türü/maddesi</w:t>
      </w:r>
      <w:r w:rsidRPr="00C03B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değişince </w:t>
      </w:r>
      <w:r w:rsidRPr="00C03B83">
        <w:rPr>
          <w:sz w:val="28"/>
          <w:szCs w:val="28"/>
        </w:rPr>
        <w:t>ampulün parlaklığı</w:t>
      </w:r>
      <w:r>
        <w:rPr>
          <w:sz w:val="28"/>
          <w:szCs w:val="28"/>
        </w:rPr>
        <w:t xml:space="preserve"> da</w:t>
      </w:r>
      <w:r w:rsidRPr="00C03B83">
        <w:rPr>
          <w:sz w:val="28"/>
          <w:szCs w:val="28"/>
        </w:rPr>
        <w:t xml:space="preserve"> değişir. </w:t>
      </w:r>
    </w:p>
    <w:p w:rsidR="00000E17" w:rsidRPr="001B3C04" w:rsidRDefault="00000E17" w:rsidP="00555F33">
      <w:pPr>
        <w:rPr>
          <w:sz w:val="16"/>
          <w:szCs w:val="16"/>
        </w:rPr>
      </w:pPr>
    </w:p>
    <w:p w:rsidR="00555F33" w:rsidRPr="00C03B83" w:rsidRDefault="00555F33" w:rsidP="00555F33">
      <w:pPr>
        <w:rPr>
          <w:b/>
          <w:sz w:val="28"/>
          <w:szCs w:val="28"/>
        </w:rPr>
      </w:pPr>
      <w:r w:rsidRPr="00C03B83">
        <w:rPr>
          <w:b/>
          <w:sz w:val="28"/>
          <w:szCs w:val="28"/>
        </w:rPr>
        <w:t>Elektriksel Direnç Nedir?</w:t>
      </w:r>
    </w:p>
    <w:p w:rsidR="00555F33" w:rsidRPr="001B3C04" w:rsidRDefault="00555F33" w:rsidP="00555F33">
      <w:pPr>
        <w:rPr>
          <w:sz w:val="16"/>
          <w:szCs w:val="16"/>
        </w:rPr>
      </w:pPr>
    </w:p>
    <w:p w:rsidR="00555F33" w:rsidRDefault="00555F33" w:rsidP="00555F33">
      <w:pPr>
        <w:rPr>
          <w:sz w:val="28"/>
          <w:szCs w:val="28"/>
        </w:rPr>
      </w:pPr>
      <w:r>
        <w:rPr>
          <w:sz w:val="28"/>
          <w:szCs w:val="28"/>
        </w:rPr>
        <w:t>M</w:t>
      </w:r>
      <w:r w:rsidRPr="00C03B83">
        <w:rPr>
          <w:sz w:val="28"/>
          <w:szCs w:val="28"/>
        </w:rPr>
        <w:t>addelerin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>elektrik ener</w:t>
      </w:r>
      <w:r>
        <w:rPr>
          <w:sz w:val="28"/>
          <w:szCs w:val="28"/>
        </w:rPr>
        <w:t xml:space="preserve">jisi iletimine gösterdikleri </w:t>
      </w:r>
      <w:r w:rsidRPr="00555F33">
        <w:rPr>
          <w:sz w:val="28"/>
          <w:szCs w:val="28"/>
        </w:rPr>
        <w:t>zorluğa</w:t>
      </w:r>
      <w:r w:rsidRPr="00555F33">
        <w:rPr>
          <w:b/>
          <w:sz w:val="28"/>
          <w:szCs w:val="28"/>
        </w:rPr>
        <w:t xml:space="preserve"> ''elektriksel direnç''</w:t>
      </w:r>
      <w:r w:rsidRPr="00C03B83">
        <w:rPr>
          <w:sz w:val="28"/>
          <w:szCs w:val="28"/>
        </w:rPr>
        <w:t xml:space="preserve"> </w:t>
      </w:r>
      <w:r w:rsidR="001B3C04">
        <w:rPr>
          <w:sz w:val="28"/>
          <w:szCs w:val="28"/>
        </w:rPr>
        <w:t>denir</w:t>
      </w:r>
      <w:r w:rsidRPr="00C03B83">
        <w:rPr>
          <w:sz w:val="28"/>
          <w:szCs w:val="28"/>
        </w:rPr>
        <w:t xml:space="preserve">. </w:t>
      </w:r>
    </w:p>
    <w:p w:rsidR="00000E17" w:rsidRPr="001B3C04" w:rsidRDefault="00000E17" w:rsidP="00555F33">
      <w:pPr>
        <w:rPr>
          <w:b/>
          <w:sz w:val="16"/>
          <w:szCs w:val="16"/>
        </w:rPr>
      </w:pPr>
    </w:p>
    <w:p w:rsidR="00555F33" w:rsidRPr="003763FD" w:rsidRDefault="00555F33" w:rsidP="00555F33">
      <w:pPr>
        <w:rPr>
          <w:b/>
          <w:sz w:val="28"/>
          <w:szCs w:val="28"/>
        </w:rPr>
      </w:pPr>
      <w:r w:rsidRPr="003763FD">
        <w:rPr>
          <w:b/>
          <w:sz w:val="28"/>
          <w:szCs w:val="28"/>
        </w:rPr>
        <w:t>Elektriksel direncin özellikleri:</w:t>
      </w:r>
    </w:p>
    <w:p w:rsidR="00555F33" w:rsidRDefault="00555F33" w:rsidP="001B3C04">
      <w:pPr>
        <w:numPr>
          <w:ilvl w:val="0"/>
          <w:numId w:val="22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Maddelerin elektrik enerjisine karşı gösterdikleri zorluktur.</w:t>
      </w:r>
    </w:p>
    <w:p w:rsidR="00555F33" w:rsidRDefault="00555F33" w:rsidP="001B3C04">
      <w:pPr>
        <w:numPr>
          <w:ilvl w:val="0"/>
          <w:numId w:val="22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Direnç ölçer (</w:t>
      </w:r>
      <w:proofErr w:type="spellStart"/>
      <w:r>
        <w:rPr>
          <w:sz w:val="28"/>
          <w:szCs w:val="28"/>
        </w:rPr>
        <w:t>Ohmmetre</w:t>
      </w:r>
      <w:proofErr w:type="spellEnd"/>
      <w:r>
        <w:rPr>
          <w:sz w:val="28"/>
          <w:szCs w:val="28"/>
        </w:rPr>
        <w:t>) ile ölçülür.</w:t>
      </w:r>
    </w:p>
    <w:p w:rsidR="00555F33" w:rsidRDefault="00555F33" w:rsidP="001B3C04">
      <w:pPr>
        <w:numPr>
          <w:ilvl w:val="0"/>
          <w:numId w:val="22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“R” harfi ile gösterilir.</w:t>
      </w:r>
    </w:p>
    <w:p w:rsidR="00555F33" w:rsidRPr="00555F33" w:rsidRDefault="00555F33" w:rsidP="001B3C04">
      <w:pPr>
        <w:numPr>
          <w:ilvl w:val="0"/>
          <w:numId w:val="22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 xml:space="preserve">Birimi </w:t>
      </w:r>
      <w:proofErr w:type="spellStart"/>
      <w:r>
        <w:rPr>
          <w:sz w:val="28"/>
          <w:szCs w:val="28"/>
        </w:rPr>
        <w:t>Ohm’dur</w:t>
      </w:r>
      <w:proofErr w:type="spellEnd"/>
      <w:r>
        <w:rPr>
          <w:sz w:val="28"/>
          <w:szCs w:val="28"/>
        </w:rPr>
        <w:t xml:space="preserve"> ve birimi Ω (</w:t>
      </w:r>
      <w:proofErr w:type="spellStart"/>
      <w:r>
        <w:rPr>
          <w:sz w:val="28"/>
          <w:szCs w:val="28"/>
        </w:rPr>
        <w:t>omega</w:t>
      </w:r>
      <w:proofErr w:type="spellEnd"/>
      <w:r>
        <w:rPr>
          <w:sz w:val="28"/>
          <w:szCs w:val="28"/>
        </w:rPr>
        <w:t>) harfi ile sembolize edilir.</w:t>
      </w:r>
    </w:p>
    <w:p w:rsidR="001B3C04" w:rsidRPr="001B3C04" w:rsidRDefault="001B3C04" w:rsidP="00555F33">
      <w:pPr>
        <w:rPr>
          <w:b/>
          <w:sz w:val="16"/>
          <w:szCs w:val="16"/>
        </w:rPr>
      </w:pPr>
    </w:p>
    <w:p w:rsidR="00555F33" w:rsidRPr="0003150D" w:rsidRDefault="00555F33" w:rsidP="00555F33">
      <w:pPr>
        <w:rPr>
          <w:b/>
          <w:sz w:val="28"/>
          <w:szCs w:val="28"/>
        </w:rPr>
      </w:pPr>
      <w:r w:rsidRPr="0003150D">
        <w:rPr>
          <w:b/>
          <w:sz w:val="28"/>
          <w:szCs w:val="28"/>
        </w:rPr>
        <w:t>İletken telin direnci:</w:t>
      </w:r>
    </w:p>
    <w:p w:rsidR="00555F33" w:rsidRDefault="00555F33" w:rsidP="001B3C04">
      <w:pPr>
        <w:numPr>
          <w:ilvl w:val="0"/>
          <w:numId w:val="23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Dik kesit alanı artınca direnç küçülür; dik kesit alanı</w:t>
      </w:r>
      <w:r w:rsidR="001B3C04">
        <w:rPr>
          <w:sz w:val="28"/>
          <w:szCs w:val="28"/>
        </w:rPr>
        <w:t xml:space="preserve"> </w:t>
      </w:r>
      <w:r>
        <w:rPr>
          <w:sz w:val="28"/>
          <w:szCs w:val="28"/>
        </w:rPr>
        <w:t>azaldığında ise direnç büyümektedir.</w:t>
      </w:r>
    </w:p>
    <w:p w:rsidR="00555F33" w:rsidRPr="00555F33" w:rsidRDefault="00555F33" w:rsidP="001B3C04">
      <w:pPr>
        <w:numPr>
          <w:ilvl w:val="0"/>
          <w:numId w:val="23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 xml:space="preserve">Uzunluğu artınca direnç de artar; uzunluk azalınca direnç de azalır.   </w:t>
      </w:r>
    </w:p>
    <w:p w:rsidR="00555F33" w:rsidRDefault="00555F33" w:rsidP="001B3C04">
      <w:pPr>
        <w:numPr>
          <w:ilvl w:val="0"/>
          <w:numId w:val="23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Cinsi değişince direnç de değişir.</w:t>
      </w:r>
    </w:p>
    <w:p w:rsidR="00555F33" w:rsidRDefault="00555F33" w:rsidP="00555F33">
      <w:pPr>
        <w:rPr>
          <w:sz w:val="28"/>
          <w:szCs w:val="28"/>
        </w:rPr>
      </w:pPr>
    </w:p>
    <w:p w:rsidR="001B3C04" w:rsidRDefault="001B3C04" w:rsidP="00555F33">
      <w:pPr>
        <w:rPr>
          <w:sz w:val="28"/>
          <w:szCs w:val="28"/>
        </w:rPr>
      </w:pPr>
    </w:p>
    <w:p w:rsidR="001B3C04" w:rsidRDefault="001B3C04" w:rsidP="00555F33">
      <w:pPr>
        <w:rPr>
          <w:sz w:val="28"/>
          <w:szCs w:val="28"/>
        </w:rPr>
      </w:pPr>
    </w:p>
    <w:p w:rsidR="001B3C04" w:rsidRDefault="001B3C04" w:rsidP="00555F33">
      <w:pPr>
        <w:rPr>
          <w:sz w:val="28"/>
          <w:szCs w:val="28"/>
        </w:rPr>
      </w:pPr>
    </w:p>
    <w:p w:rsidR="00555F33" w:rsidRDefault="00555F33" w:rsidP="00555F33">
      <w:pPr>
        <w:rPr>
          <w:b/>
          <w:sz w:val="28"/>
          <w:szCs w:val="28"/>
        </w:rPr>
      </w:pPr>
      <w:r w:rsidRPr="00C03B83">
        <w:rPr>
          <w:b/>
          <w:sz w:val="28"/>
          <w:szCs w:val="28"/>
        </w:rPr>
        <w:t>İletkenlerin ve Yalıtkanların Direnci Aynı mıdır?</w:t>
      </w:r>
    </w:p>
    <w:p w:rsidR="00555F33" w:rsidRPr="00C03B83" w:rsidRDefault="00555F33" w:rsidP="00555F33">
      <w:pPr>
        <w:rPr>
          <w:b/>
          <w:sz w:val="28"/>
          <w:szCs w:val="28"/>
        </w:rPr>
      </w:pPr>
    </w:p>
    <w:p w:rsidR="00555F33" w:rsidRPr="00C03B83" w:rsidRDefault="00555F33" w:rsidP="00555F33">
      <w:pPr>
        <w:rPr>
          <w:sz w:val="28"/>
          <w:szCs w:val="28"/>
        </w:rPr>
      </w:pPr>
      <w:r w:rsidRPr="00C03B83">
        <w:rPr>
          <w:sz w:val="28"/>
          <w:szCs w:val="28"/>
        </w:rPr>
        <w:t>İletken maddelerin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>dirençleri küçük, bu nedenle elektrik enerjisinin iletimine gösterdikleri zorluk azdır.</w:t>
      </w:r>
    </w:p>
    <w:p w:rsidR="00555F33" w:rsidRDefault="00555F33" w:rsidP="00555F33">
      <w:pPr>
        <w:rPr>
          <w:sz w:val="28"/>
          <w:szCs w:val="28"/>
        </w:rPr>
      </w:pPr>
    </w:p>
    <w:p w:rsidR="00555F33" w:rsidRDefault="00555F33" w:rsidP="00555F33">
      <w:pPr>
        <w:rPr>
          <w:sz w:val="28"/>
          <w:szCs w:val="28"/>
        </w:rPr>
      </w:pPr>
      <w:r w:rsidRPr="00C03B83">
        <w:rPr>
          <w:sz w:val="28"/>
          <w:szCs w:val="28"/>
        </w:rPr>
        <w:t>Yalıtkanların direnc</w:t>
      </w:r>
      <w:r w:rsidR="005760BE">
        <w:rPr>
          <w:sz w:val="28"/>
          <w:szCs w:val="28"/>
        </w:rPr>
        <w:t>i ise büyük, elektrik enerjisinin iletimine</w:t>
      </w:r>
      <w:r w:rsidRPr="00C03B83">
        <w:rPr>
          <w:sz w:val="28"/>
          <w:szCs w:val="28"/>
        </w:rPr>
        <w:t xml:space="preserve"> gösterdikleri zorluk da iletkenlerden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 xml:space="preserve">fazladır. </w:t>
      </w:r>
    </w:p>
    <w:p w:rsidR="00000E17" w:rsidRDefault="00000E17" w:rsidP="00555F33">
      <w:pPr>
        <w:rPr>
          <w:sz w:val="28"/>
          <w:szCs w:val="28"/>
        </w:rPr>
      </w:pPr>
    </w:p>
    <w:p w:rsidR="00555F33" w:rsidRDefault="00555F33" w:rsidP="00555F33">
      <w:pPr>
        <w:rPr>
          <w:sz w:val="28"/>
          <w:szCs w:val="28"/>
        </w:rPr>
      </w:pPr>
      <w:r w:rsidRPr="00C03B83">
        <w:rPr>
          <w:sz w:val="28"/>
          <w:szCs w:val="28"/>
        </w:rPr>
        <w:t>Evlerimize elektrik enerjisi taşıyan telleri</w:t>
      </w:r>
      <w:r>
        <w:rPr>
          <w:sz w:val="28"/>
          <w:szCs w:val="28"/>
        </w:rPr>
        <w:t>n</w:t>
      </w:r>
      <w:r w:rsidRPr="00C03B83">
        <w:rPr>
          <w:sz w:val="28"/>
          <w:szCs w:val="28"/>
        </w:rPr>
        <w:t xml:space="preserve"> direnci</w:t>
      </w:r>
      <w:r>
        <w:rPr>
          <w:sz w:val="28"/>
          <w:szCs w:val="28"/>
        </w:rPr>
        <w:t>ni</w:t>
      </w:r>
      <w:r w:rsidRPr="00C03B83">
        <w:rPr>
          <w:sz w:val="28"/>
          <w:szCs w:val="28"/>
        </w:rPr>
        <w:t xml:space="preserve"> küçültmek için </w:t>
      </w:r>
      <w:r>
        <w:rPr>
          <w:sz w:val="28"/>
          <w:szCs w:val="28"/>
        </w:rPr>
        <w:t xml:space="preserve">bu telleri </w:t>
      </w:r>
      <w:r w:rsidRPr="00C03B83">
        <w:rPr>
          <w:sz w:val="28"/>
          <w:szCs w:val="28"/>
        </w:rPr>
        <w:t xml:space="preserve">kalın </w:t>
      </w:r>
      <w:r>
        <w:rPr>
          <w:sz w:val="28"/>
          <w:szCs w:val="28"/>
        </w:rPr>
        <w:t xml:space="preserve">seçerken; </w:t>
      </w:r>
      <w:r w:rsidRPr="00C03B83">
        <w:rPr>
          <w:sz w:val="28"/>
          <w:szCs w:val="28"/>
        </w:rPr>
        <w:t>ütü,</w:t>
      </w:r>
      <w:r>
        <w:rPr>
          <w:sz w:val="28"/>
          <w:szCs w:val="28"/>
        </w:rPr>
        <w:t xml:space="preserve"> su ısıtıcısı gibi cihazlarda ise</w:t>
      </w:r>
      <w:r w:rsidRPr="00C03B83">
        <w:rPr>
          <w:sz w:val="28"/>
          <w:szCs w:val="28"/>
        </w:rPr>
        <w:t xml:space="preserve"> direnci arttırmak için ince ve uzun teller </w:t>
      </w:r>
      <w:r>
        <w:rPr>
          <w:sz w:val="28"/>
          <w:szCs w:val="28"/>
        </w:rPr>
        <w:t>seçilir</w:t>
      </w:r>
      <w:r w:rsidRPr="00C03B83">
        <w:rPr>
          <w:sz w:val="28"/>
          <w:szCs w:val="28"/>
        </w:rPr>
        <w:t>.</w:t>
      </w:r>
    </w:p>
    <w:p w:rsidR="00555F33" w:rsidRPr="00C03B83" w:rsidRDefault="00555F33" w:rsidP="00555F33">
      <w:pPr>
        <w:rPr>
          <w:sz w:val="28"/>
          <w:szCs w:val="28"/>
        </w:rPr>
      </w:pPr>
    </w:p>
    <w:p w:rsidR="00555F33" w:rsidRDefault="00555F33" w:rsidP="00555F33">
      <w:pPr>
        <w:rPr>
          <w:sz w:val="28"/>
          <w:szCs w:val="28"/>
        </w:rPr>
      </w:pPr>
      <w:r w:rsidRPr="00C03B83">
        <w:rPr>
          <w:sz w:val="28"/>
          <w:szCs w:val="28"/>
        </w:rPr>
        <w:t xml:space="preserve">Günlük hayatımızda aydınlatmada kullandığımız </w:t>
      </w:r>
      <w:r>
        <w:rPr>
          <w:sz w:val="28"/>
          <w:szCs w:val="28"/>
        </w:rPr>
        <w:t xml:space="preserve">akkor ampuller, içindeki direnci yüksek tel ile </w:t>
      </w:r>
      <w:r w:rsidRPr="00C03B83">
        <w:rPr>
          <w:sz w:val="28"/>
          <w:szCs w:val="28"/>
        </w:rPr>
        <w:t>elektrik enerjisini hem ısı hem ışık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 xml:space="preserve">enerjisine çevirir. </w:t>
      </w:r>
    </w:p>
    <w:p w:rsidR="00555F33" w:rsidRDefault="00555F33" w:rsidP="00555F33">
      <w:pPr>
        <w:rPr>
          <w:b/>
          <w:sz w:val="28"/>
          <w:szCs w:val="28"/>
        </w:rPr>
      </w:pPr>
    </w:p>
    <w:p w:rsidR="00555F33" w:rsidRDefault="00555F33" w:rsidP="00555F33">
      <w:pPr>
        <w:rPr>
          <w:b/>
          <w:sz w:val="28"/>
          <w:szCs w:val="28"/>
        </w:rPr>
      </w:pPr>
      <w:r w:rsidRPr="00C03B83">
        <w:rPr>
          <w:b/>
          <w:sz w:val="28"/>
          <w:szCs w:val="28"/>
        </w:rPr>
        <w:t>Reostalar</w:t>
      </w:r>
    </w:p>
    <w:p w:rsidR="00555F33" w:rsidRPr="00DD41B6" w:rsidRDefault="00555F33" w:rsidP="00555F33">
      <w:pPr>
        <w:rPr>
          <w:b/>
          <w:sz w:val="16"/>
          <w:szCs w:val="16"/>
        </w:rPr>
      </w:pPr>
    </w:p>
    <w:p w:rsidR="00555F33" w:rsidRDefault="00555F33" w:rsidP="00555F33">
      <w:pPr>
        <w:rPr>
          <w:sz w:val="28"/>
          <w:szCs w:val="28"/>
        </w:rPr>
      </w:pPr>
      <w:r>
        <w:rPr>
          <w:sz w:val="28"/>
          <w:szCs w:val="28"/>
        </w:rPr>
        <w:t>D</w:t>
      </w:r>
      <w:r w:rsidRPr="00C03B83">
        <w:rPr>
          <w:sz w:val="28"/>
          <w:szCs w:val="28"/>
        </w:rPr>
        <w:t>evredeki telin uzunluğunu arttırıp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>azaltarak devrenin direncini değiştirmeye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 xml:space="preserve">yarayan sürgülü aletlere </w:t>
      </w:r>
      <w:r w:rsidRPr="00555F33">
        <w:rPr>
          <w:b/>
          <w:sz w:val="28"/>
          <w:szCs w:val="28"/>
        </w:rPr>
        <w:t>“reosta”</w:t>
      </w:r>
      <w:r w:rsidRPr="00C03B83">
        <w:rPr>
          <w:sz w:val="28"/>
          <w:szCs w:val="28"/>
        </w:rPr>
        <w:t xml:space="preserve"> adı verilir.</w:t>
      </w:r>
    </w:p>
    <w:p w:rsidR="00555F33" w:rsidRPr="00DD41B6" w:rsidRDefault="00555F33" w:rsidP="00555F33">
      <w:pPr>
        <w:rPr>
          <w:sz w:val="16"/>
          <w:szCs w:val="16"/>
        </w:rPr>
      </w:pPr>
    </w:p>
    <w:p w:rsidR="00555F33" w:rsidRDefault="00555F33" w:rsidP="00555F33">
      <w:pPr>
        <w:rPr>
          <w:sz w:val="28"/>
          <w:szCs w:val="28"/>
        </w:rPr>
      </w:pPr>
      <w:r w:rsidRPr="00C03B83">
        <w:rPr>
          <w:sz w:val="28"/>
          <w:szCs w:val="28"/>
        </w:rPr>
        <w:t xml:space="preserve">Reostalar </w:t>
      </w:r>
      <w:r>
        <w:rPr>
          <w:sz w:val="28"/>
          <w:szCs w:val="28"/>
        </w:rPr>
        <w:t>“</w:t>
      </w:r>
      <w:r w:rsidRPr="00C03B83">
        <w:rPr>
          <w:sz w:val="28"/>
          <w:szCs w:val="28"/>
        </w:rPr>
        <w:t>değişken direnç</w:t>
      </w:r>
      <w:r>
        <w:rPr>
          <w:sz w:val="28"/>
          <w:szCs w:val="28"/>
        </w:rPr>
        <w:t>”</w:t>
      </w:r>
      <w:r w:rsidRPr="00C03B83">
        <w:rPr>
          <w:sz w:val="28"/>
          <w:szCs w:val="28"/>
        </w:rPr>
        <w:t xml:space="preserve"> olarak da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>adlandırılan devre elemanlarıdır.</w:t>
      </w:r>
    </w:p>
    <w:p w:rsidR="00555F33" w:rsidRPr="00DD41B6" w:rsidRDefault="00555F33" w:rsidP="00555F33">
      <w:pPr>
        <w:rPr>
          <w:sz w:val="16"/>
          <w:szCs w:val="16"/>
        </w:rPr>
      </w:pPr>
    </w:p>
    <w:p w:rsidR="00555F33" w:rsidRDefault="00555F33" w:rsidP="00555F33">
      <w:pPr>
        <w:rPr>
          <w:sz w:val="28"/>
          <w:szCs w:val="28"/>
        </w:rPr>
      </w:pPr>
      <w:r w:rsidRPr="00C03B83">
        <w:rPr>
          <w:sz w:val="28"/>
          <w:szCs w:val="28"/>
        </w:rPr>
        <w:t>Reosta</w:t>
      </w:r>
      <w:r w:rsidR="00DD41B6">
        <w:rPr>
          <w:sz w:val="28"/>
          <w:szCs w:val="28"/>
        </w:rPr>
        <w:t xml:space="preserve"> ile</w:t>
      </w:r>
      <w:r w:rsidRPr="00C03B83">
        <w:rPr>
          <w:sz w:val="28"/>
          <w:szCs w:val="28"/>
        </w:rPr>
        <w:t xml:space="preserve"> devred</w:t>
      </w:r>
      <w:r w:rsidR="00DD41B6">
        <w:rPr>
          <w:sz w:val="28"/>
          <w:szCs w:val="28"/>
        </w:rPr>
        <w:t>eki telin uzunluğu arttırılınca</w:t>
      </w:r>
      <w:r w:rsidRPr="00C03B83">
        <w:rPr>
          <w:sz w:val="28"/>
          <w:szCs w:val="28"/>
        </w:rPr>
        <w:t xml:space="preserve"> iletkenin direnci artar, </w:t>
      </w:r>
      <w:r w:rsidR="00DD41B6">
        <w:rPr>
          <w:sz w:val="28"/>
          <w:szCs w:val="28"/>
        </w:rPr>
        <w:t>böylelikle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 xml:space="preserve">ampulün parlaklığı azalır. </w:t>
      </w:r>
    </w:p>
    <w:p w:rsidR="00555F33" w:rsidRPr="00DD41B6" w:rsidRDefault="00555F33" w:rsidP="00555F33">
      <w:pPr>
        <w:rPr>
          <w:sz w:val="16"/>
          <w:szCs w:val="16"/>
        </w:rPr>
      </w:pPr>
    </w:p>
    <w:p w:rsidR="00555F33" w:rsidRDefault="00DD41B6" w:rsidP="00555F33">
      <w:pPr>
        <w:rPr>
          <w:sz w:val="28"/>
          <w:szCs w:val="28"/>
        </w:rPr>
      </w:pPr>
      <w:r>
        <w:rPr>
          <w:sz w:val="28"/>
          <w:szCs w:val="28"/>
        </w:rPr>
        <w:t>Ya da telin uzunluğu azaldıkça</w:t>
      </w:r>
      <w:r w:rsidR="00555F33" w:rsidRPr="00C03B83">
        <w:rPr>
          <w:sz w:val="28"/>
          <w:szCs w:val="28"/>
        </w:rPr>
        <w:t xml:space="preserve"> direnç azalır ve ampul</w:t>
      </w:r>
      <w:r w:rsidR="00555F33">
        <w:rPr>
          <w:sz w:val="28"/>
          <w:szCs w:val="28"/>
        </w:rPr>
        <w:t xml:space="preserve"> </w:t>
      </w:r>
      <w:r w:rsidR="00555F33" w:rsidRPr="00C03B83">
        <w:rPr>
          <w:sz w:val="28"/>
          <w:szCs w:val="28"/>
        </w:rPr>
        <w:t>parlaklığı artar.</w:t>
      </w:r>
    </w:p>
    <w:p w:rsidR="00DD41B6" w:rsidRPr="00DD41B6" w:rsidRDefault="00DD41B6" w:rsidP="00555F33">
      <w:pPr>
        <w:rPr>
          <w:sz w:val="16"/>
          <w:szCs w:val="16"/>
        </w:rPr>
      </w:pPr>
    </w:p>
    <w:p w:rsidR="00795A6B" w:rsidRPr="00DD41B6" w:rsidRDefault="00555F33" w:rsidP="00711F2A">
      <w:pPr>
        <w:rPr>
          <w:sz w:val="28"/>
          <w:szCs w:val="28"/>
        </w:rPr>
      </w:pPr>
      <w:r>
        <w:rPr>
          <w:sz w:val="28"/>
          <w:szCs w:val="28"/>
        </w:rPr>
        <w:t>R</w:t>
      </w:r>
      <w:r w:rsidRPr="00C03B83">
        <w:rPr>
          <w:sz w:val="28"/>
          <w:szCs w:val="28"/>
        </w:rPr>
        <w:t>adyolarda</w:t>
      </w:r>
      <w:r>
        <w:rPr>
          <w:sz w:val="28"/>
          <w:szCs w:val="28"/>
        </w:rPr>
        <w:t>ki</w:t>
      </w:r>
      <w:r w:rsidRPr="00C03B83">
        <w:rPr>
          <w:sz w:val="28"/>
          <w:szCs w:val="28"/>
        </w:rPr>
        <w:t xml:space="preserve"> ses ayarı, fırınlarda</w:t>
      </w:r>
      <w:r>
        <w:rPr>
          <w:sz w:val="28"/>
          <w:szCs w:val="28"/>
        </w:rPr>
        <w:t>ki</w:t>
      </w:r>
      <w:r w:rsidRPr="00C03B83">
        <w:rPr>
          <w:sz w:val="28"/>
          <w:szCs w:val="28"/>
        </w:rPr>
        <w:t xml:space="preserve"> ısı ayarı ve lambalarda</w:t>
      </w:r>
      <w:r>
        <w:rPr>
          <w:sz w:val="28"/>
          <w:szCs w:val="28"/>
        </w:rPr>
        <w:t>ki</w:t>
      </w:r>
      <w:r w:rsidRPr="00C03B83">
        <w:rPr>
          <w:sz w:val="28"/>
          <w:szCs w:val="28"/>
        </w:rPr>
        <w:t xml:space="preserve"> parlaklık ayarı reostalar yardımıyla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>yapılır.</w:t>
      </w:r>
    </w:p>
    <w:sectPr w:rsidR="00795A6B" w:rsidRPr="00DD41B6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B8A" w:rsidRDefault="00807B8A">
      <w:r>
        <w:separator/>
      </w:r>
    </w:p>
  </w:endnote>
  <w:endnote w:type="continuationSeparator" w:id="0">
    <w:p w:rsidR="00807B8A" w:rsidRDefault="00807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0129E5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0129E5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760B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B8A" w:rsidRDefault="00807B8A">
      <w:r>
        <w:separator/>
      </w:r>
    </w:p>
  </w:footnote>
  <w:footnote w:type="continuationSeparator" w:id="0">
    <w:p w:rsidR="00807B8A" w:rsidRDefault="00807B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8157E2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AF6978"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AF6978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AF6978">
      <w:rPr>
        <w:sz w:val="22"/>
        <w:szCs w:val="22"/>
      </w:rPr>
      <w:t>Elektriksel Direnç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0129E5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0129E5" w:rsidRPr="001879A4">
      <w:rPr>
        <w:sz w:val="22"/>
        <w:szCs w:val="22"/>
      </w:rPr>
      <w:fldChar w:fldCharType="separate"/>
    </w:r>
    <w:r w:rsidR="005760BE">
      <w:rPr>
        <w:noProof/>
        <w:sz w:val="22"/>
        <w:szCs w:val="22"/>
      </w:rPr>
      <w:t>1</w:t>
    </w:r>
    <w:r w:rsidR="000129E5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0129E5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0129E5" w:rsidRPr="001879A4">
      <w:rPr>
        <w:sz w:val="22"/>
        <w:szCs w:val="22"/>
      </w:rPr>
      <w:fldChar w:fldCharType="separate"/>
    </w:r>
    <w:r w:rsidR="005760BE">
      <w:rPr>
        <w:noProof/>
        <w:sz w:val="22"/>
        <w:szCs w:val="22"/>
      </w:rPr>
      <w:t>1</w:t>
    </w:r>
    <w:r w:rsidR="000129E5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CB197E"/>
    <w:multiLevelType w:val="hybridMultilevel"/>
    <w:tmpl w:val="EE0AAC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B35953"/>
    <w:multiLevelType w:val="hybridMultilevel"/>
    <w:tmpl w:val="0C9E56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8009F5"/>
    <w:multiLevelType w:val="hybridMultilevel"/>
    <w:tmpl w:val="C8529B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DD0E61"/>
    <w:multiLevelType w:val="hybridMultilevel"/>
    <w:tmpl w:val="C5E4642A"/>
    <w:lvl w:ilvl="0" w:tplc="01E61C7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12"/>
  </w:num>
  <w:num w:numId="5">
    <w:abstractNumId w:val="17"/>
  </w:num>
  <w:num w:numId="6">
    <w:abstractNumId w:val="3"/>
  </w:num>
  <w:num w:numId="7">
    <w:abstractNumId w:val="5"/>
  </w:num>
  <w:num w:numId="8">
    <w:abstractNumId w:val="24"/>
  </w:num>
  <w:num w:numId="9">
    <w:abstractNumId w:val="0"/>
  </w:num>
  <w:num w:numId="10">
    <w:abstractNumId w:val="2"/>
  </w:num>
  <w:num w:numId="11">
    <w:abstractNumId w:val="13"/>
  </w:num>
  <w:num w:numId="12">
    <w:abstractNumId w:val="8"/>
  </w:num>
  <w:num w:numId="13">
    <w:abstractNumId w:val="16"/>
  </w:num>
  <w:num w:numId="14">
    <w:abstractNumId w:val="18"/>
  </w:num>
  <w:num w:numId="15">
    <w:abstractNumId w:val="23"/>
  </w:num>
  <w:num w:numId="16">
    <w:abstractNumId w:val="15"/>
  </w:num>
  <w:num w:numId="17">
    <w:abstractNumId w:val="1"/>
  </w:num>
  <w:num w:numId="18">
    <w:abstractNumId w:val="11"/>
  </w:num>
  <w:num w:numId="19">
    <w:abstractNumId w:val="20"/>
  </w:num>
  <w:num w:numId="20">
    <w:abstractNumId w:val="6"/>
  </w:num>
  <w:num w:numId="21">
    <w:abstractNumId w:val="21"/>
  </w:num>
  <w:num w:numId="22">
    <w:abstractNumId w:val="10"/>
  </w:num>
  <w:num w:numId="23">
    <w:abstractNumId w:val="19"/>
  </w:num>
  <w:num w:numId="24">
    <w:abstractNumId w:val="7"/>
  </w:num>
  <w:num w:numId="25">
    <w:abstractNumId w:val="2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00E17"/>
    <w:rsid w:val="000129E5"/>
    <w:rsid w:val="000218BE"/>
    <w:rsid w:val="000429A2"/>
    <w:rsid w:val="00045581"/>
    <w:rsid w:val="00047C00"/>
    <w:rsid w:val="000701AE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869EE"/>
    <w:rsid w:val="001879A4"/>
    <w:rsid w:val="001A10BE"/>
    <w:rsid w:val="001B073D"/>
    <w:rsid w:val="001B3C04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25FAD"/>
    <w:rsid w:val="00234725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342F"/>
    <w:rsid w:val="00344E04"/>
    <w:rsid w:val="0035601B"/>
    <w:rsid w:val="00373206"/>
    <w:rsid w:val="00382ED5"/>
    <w:rsid w:val="00386698"/>
    <w:rsid w:val="00386A2A"/>
    <w:rsid w:val="00394C2A"/>
    <w:rsid w:val="003A4E72"/>
    <w:rsid w:val="003B077D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54A43"/>
    <w:rsid w:val="00460B10"/>
    <w:rsid w:val="00464A4E"/>
    <w:rsid w:val="004B3B71"/>
    <w:rsid w:val="004B723F"/>
    <w:rsid w:val="004C3E11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43932"/>
    <w:rsid w:val="00551B78"/>
    <w:rsid w:val="00555F33"/>
    <w:rsid w:val="00562582"/>
    <w:rsid w:val="00575310"/>
    <w:rsid w:val="005760BE"/>
    <w:rsid w:val="00584CA3"/>
    <w:rsid w:val="0059178D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1F2A"/>
    <w:rsid w:val="007172A2"/>
    <w:rsid w:val="00726BAF"/>
    <w:rsid w:val="0073428A"/>
    <w:rsid w:val="00742C18"/>
    <w:rsid w:val="00751483"/>
    <w:rsid w:val="007934C9"/>
    <w:rsid w:val="00794743"/>
    <w:rsid w:val="00795A6B"/>
    <w:rsid w:val="007A05F5"/>
    <w:rsid w:val="007A4341"/>
    <w:rsid w:val="007B3265"/>
    <w:rsid w:val="007C35DF"/>
    <w:rsid w:val="007C76B4"/>
    <w:rsid w:val="00802670"/>
    <w:rsid w:val="00807B8A"/>
    <w:rsid w:val="008157E2"/>
    <w:rsid w:val="00826933"/>
    <w:rsid w:val="00830DEA"/>
    <w:rsid w:val="00837AB8"/>
    <w:rsid w:val="0084755C"/>
    <w:rsid w:val="00873B21"/>
    <w:rsid w:val="008819D5"/>
    <w:rsid w:val="0088663C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D781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AF6978"/>
    <w:rsid w:val="00B037BE"/>
    <w:rsid w:val="00B04AF7"/>
    <w:rsid w:val="00B21328"/>
    <w:rsid w:val="00B33FD2"/>
    <w:rsid w:val="00B355BB"/>
    <w:rsid w:val="00B35B56"/>
    <w:rsid w:val="00B52EBB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94552"/>
    <w:rsid w:val="00C94742"/>
    <w:rsid w:val="00C94CC7"/>
    <w:rsid w:val="00CD2631"/>
    <w:rsid w:val="00CD687D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41B6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3D7D"/>
    <w:rsid w:val="00F25E24"/>
    <w:rsid w:val="00F3054A"/>
    <w:rsid w:val="00F34C8E"/>
    <w:rsid w:val="00F421B2"/>
    <w:rsid w:val="00F70681"/>
    <w:rsid w:val="00F70BC9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GvdeMetni">
    <w:name w:val="Body Text"/>
    <w:basedOn w:val="Normal"/>
    <w:link w:val="GvdeMetniChar"/>
    <w:rsid w:val="00AF6978"/>
    <w:pPr>
      <w:spacing w:after="120"/>
    </w:pPr>
    <w:rPr>
      <w:rFonts w:eastAsia="Calibri"/>
      <w:szCs w:val="20"/>
    </w:rPr>
  </w:style>
  <w:style w:type="character" w:customStyle="1" w:styleId="GvdeMetniChar">
    <w:name w:val="Gövde Metni Char"/>
    <w:basedOn w:val="VarsaylanParagrafYazTipi"/>
    <w:link w:val="GvdeMetni"/>
    <w:rsid w:val="00AF6978"/>
    <w:rPr>
      <w:rFonts w:eastAsia="Calibri"/>
      <w:sz w:val="24"/>
    </w:rPr>
  </w:style>
  <w:style w:type="character" w:styleId="Kpr">
    <w:name w:val="Hyperlink"/>
    <w:basedOn w:val="VarsaylanParagrafYazTipi"/>
    <w:rsid w:val="00AF6978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555F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55F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28F5C9-E3F6-4174-88A5-2B8474EFB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45</cp:revision>
  <cp:lastPrinted>2017-02-12T19:20:00Z</cp:lastPrinted>
  <dcterms:created xsi:type="dcterms:W3CDTF">2017-02-12T11:34:00Z</dcterms:created>
  <dcterms:modified xsi:type="dcterms:W3CDTF">2017-07-14T08:16:00Z</dcterms:modified>
</cp:coreProperties>
</file>